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0F" w:rsidRDefault="007C49F6">
      <w:r w:rsidRPr="007C49F6"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57150</wp:posOffset>
            </wp:positionV>
            <wp:extent cx="1276350" cy="1190625"/>
            <wp:effectExtent l="19050" t="0" r="0" b="0"/>
            <wp:wrapThrough wrapText="bothSides">
              <wp:wrapPolygon edited="0">
                <wp:start x="-322" y="0"/>
                <wp:lineTo x="-322" y="21427"/>
                <wp:lineTo x="21600" y="21427"/>
                <wp:lineTo x="21600" y="0"/>
                <wp:lineTo x="-322" y="0"/>
              </wp:wrapPolygon>
            </wp:wrapThrough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9F6" w:rsidRPr="003A3DAD" w:rsidRDefault="007C49F6" w:rsidP="007C49F6">
      <w:pPr>
        <w:rPr>
          <w:rFonts w:ascii="Lucida Calligraphy" w:hAnsi="Lucida Calligraphy"/>
          <w:b/>
          <w:sz w:val="74"/>
          <w:szCs w:val="74"/>
        </w:rPr>
      </w:pPr>
      <w:r w:rsidRPr="003A3DAD">
        <w:rPr>
          <w:rFonts w:ascii="Lucida Calligraphy" w:hAnsi="Lucida Calligraphy"/>
          <w:b/>
          <w:sz w:val="74"/>
          <w:szCs w:val="74"/>
        </w:rPr>
        <w:t xml:space="preserve">Au baiser </w:t>
      </w:r>
      <w:r>
        <w:rPr>
          <w:rFonts w:ascii="Lucida Calligraphy" w:hAnsi="Lucida Calligraphy"/>
          <w:b/>
          <w:sz w:val="74"/>
          <w:szCs w:val="74"/>
        </w:rPr>
        <w:t>v</w:t>
      </w:r>
      <w:r w:rsidRPr="003A3DAD">
        <w:rPr>
          <w:rFonts w:ascii="Lucida Calligraphy" w:hAnsi="Lucida Calligraphy"/>
          <w:b/>
          <w:sz w:val="74"/>
          <w:szCs w:val="74"/>
        </w:rPr>
        <w:t>inic’Olne</w:t>
      </w:r>
    </w:p>
    <w:p w:rsidR="007C49F6" w:rsidRPr="004B5F8B" w:rsidRDefault="007C49F6">
      <w:pPr>
        <w:rPr>
          <w:rFonts w:ascii="Lucida Calligraphy" w:hAnsi="Lucida Calligraphy"/>
          <w:b/>
          <w:sz w:val="24"/>
          <w:szCs w:val="24"/>
          <w:u w:val="single"/>
        </w:rPr>
      </w:pPr>
    </w:p>
    <w:p w:rsidR="0025750F" w:rsidRDefault="00DA3113" w:rsidP="001275CF">
      <w:pPr>
        <w:spacing w:after="360"/>
        <w:rPr>
          <w:rFonts w:ascii="Lucida Calligraphy" w:hAnsi="Lucida Calligraphy"/>
          <w:b/>
          <w:sz w:val="52"/>
          <w:szCs w:val="52"/>
          <w:u w:val="single"/>
        </w:rPr>
      </w:pPr>
      <w:r>
        <w:rPr>
          <w:rFonts w:ascii="Lucida Calligraphy" w:hAnsi="Lucida Calligraphy"/>
          <w:b/>
          <w:sz w:val="52"/>
          <w:szCs w:val="52"/>
          <w:u w:val="single"/>
        </w:rPr>
        <w:t>Une petite soif</w:t>
      </w:r>
    </w:p>
    <w:p w:rsidR="005027A3" w:rsidRDefault="004D08A3" w:rsidP="005027A3">
      <w:pPr>
        <w:tabs>
          <w:tab w:val="right" w:pos="7938"/>
          <w:tab w:val="right" w:pos="9639"/>
        </w:tabs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  <w:u w:val="single"/>
        </w:rPr>
        <w:t>B</w:t>
      </w:r>
      <w:r w:rsidR="003A3DAD">
        <w:rPr>
          <w:rFonts w:ascii="Lucida Calligraphy" w:hAnsi="Lucida Calligraphy"/>
          <w:b/>
          <w:sz w:val="28"/>
          <w:szCs w:val="28"/>
          <w:u w:val="single"/>
        </w:rPr>
        <w:t>lancs</w:t>
      </w:r>
      <w:r w:rsidR="00C61ABC" w:rsidRPr="00C61ABC">
        <w:rPr>
          <w:rFonts w:ascii="Lucida Calligraphy" w:hAnsi="Lucida Calligraphy"/>
          <w:b/>
          <w:sz w:val="28"/>
          <w:szCs w:val="28"/>
        </w:rPr>
        <w:t xml:space="preserve"> </w:t>
      </w:r>
      <w:r w:rsidR="00C61ABC">
        <w:rPr>
          <w:rFonts w:ascii="Lucida Calligraphy" w:hAnsi="Lucida Calligraphy"/>
          <w:b/>
          <w:sz w:val="28"/>
          <w:szCs w:val="28"/>
        </w:rPr>
        <w:tab/>
      </w:r>
    </w:p>
    <w:p w:rsidR="005027A3" w:rsidRDefault="004E5EA4" w:rsidP="005027A3">
      <w:pPr>
        <w:tabs>
          <w:tab w:val="right" w:pos="7938"/>
          <w:tab w:val="right" w:pos="9639"/>
        </w:tabs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Chardonnay  2016</w:t>
      </w:r>
      <w:r>
        <w:rPr>
          <w:rFonts w:ascii="Lucida Calligraphy" w:hAnsi="Lucida Calligraphy"/>
          <w:b/>
          <w:sz w:val="28"/>
          <w:szCs w:val="28"/>
        </w:rPr>
        <w:tab/>
      </w:r>
    </w:p>
    <w:p w:rsidR="003A3DAD" w:rsidRPr="00470F59" w:rsidRDefault="00470F59" w:rsidP="005027A3">
      <w:pPr>
        <w:tabs>
          <w:tab w:val="right" w:pos="7938"/>
          <w:tab w:val="right" w:pos="9639"/>
        </w:tabs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Racine 2016 </w:t>
      </w:r>
      <w:r w:rsidRPr="004D08A3">
        <w:rPr>
          <w:rFonts w:ascii="Lucida Calligraphy" w:hAnsi="Lucida Calligraphy"/>
          <w:sz w:val="24"/>
          <w:szCs w:val="24"/>
        </w:rPr>
        <w:t>(</w:t>
      </w:r>
      <w:r w:rsidR="004D08A3">
        <w:rPr>
          <w:rFonts w:ascii="Lucida Calligraphy" w:hAnsi="Lucida Calligraphy"/>
          <w:sz w:val="24"/>
          <w:szCs w:val="24"/>
        </w:rPr>
        <w:t>V</w:t>
      </w:r>
      <w:r w:rsidRPr="004D08A3">
        <w:rPr>
          <w:rFonts w:ascii="Lucida Calligraphy" w:hAnsi="Lucida Calligraphy"/>
          <w:sz w:val="24"/>
          <w:szCs w:val="24"/>
        </w:rPr>
        <w:t>iognier-</w:t>
      </w:r>
      <w:r w:rsidR="004D08A3">
        <w:rPr>
          <w:rFonts w:ascii="Lucida Calligraphy" w:hAnsi="Lucida Calligraphy"/>
          <w:sz w:val="24"/>
          <w:szCs w:val="24"/>
        </w:rPr>
        <w:t>G</w:t>
      </w:r>
      <w:r w:rsidR="004E5EA4">
        <w:rPr>
          <w:rFonts w:ascii="Lucida Calligraphy" w:hAnsi="Lucida Calligraphy"/>
          <w:sz w:val="24"/>
          <w:szCs w:val="24"/>
        </w:rPr>
        <w:t>renache blanc</w:t>
      </w:r>
      <w:r w:rsidR="00561637">
        <w:rPr>
          <w:rFonts w:ascii="Lucida Calligraphy" w:hAnsi="Lucida Calligraphy"/>
          <w:sz w:val="24"/>
          <w:szCs w:val="24"/>
        </w:rPr>
        <w:t>-Roussane</w:t>
      </w:r>
      <w:r w:rsidR="004E5EA4">
        <w:rPr>
          <w:rFonts w:ascii="Lucida Calligraphy" w:hAnsi="Lucida Calligraphy"/>
          <w:sz w:val="24"/>
          <w:szCs w:val="24"/>
        </w:rPr>
        <w:t>)</w:t>
      </w:r>
      <w:r w:rsidR="00C61ABC">
        <w:rPr>
          <w:rFonts w:ascii="Lucida Calligraphy" w:hAnsi="Lucida Calligraphy"/>
          <w:sz w:val="24"/>
          <w:szCs w:val="24"/>
        </w:rPr>
        <w:tab/>
      </w:r>
    </w:p>
    <w:p w:rsidR="003A3DAD" w:rsidRPr="005027A3" w:rsidRDefault="00470F59" w:rsidP="005027A3">
      <w:pPr>
        <w:tabs>
          <w:tab w:val="right" w:pos="7938"/>
          <w:tab w:val="right" w:pos="9639"/>
        </w:tabs>
        <w:spacing w:line="360" w:lineRule="auto"/>
        <w:rPr>
          <w:rFonts w:ascii="Lucida Calligraphy" w:hAnsi="Lucida Calligraphy"/>
          <w:b/>
          <w:sz w:val="28"/>
          <w:szCs w:val="28"/>
        </w:rPr>
      </w:pPr>
      <w:r w:rsidRPr="005027A3">
        <w:rPr>
          <w:rFonts w:ascii="Lucida Calligraphy" w:hAnsi="Lucida Calligraphy"/>
          <w:b/>
          <w:sz w:val="28"/>
          <w:szCs w:val="28"/>
        </w:rPr>
        <w:t>Gewurztraminer</w:t>
      </w:r>
      <w:r w:rsidR="00561637" w:rsidRPr="005027A3">
        <w:rPr>
          <w:rFonts w:ascii="Lucida Calligraphy" w:hAnsi="Lucida Calligraphy"/>
          <w:b/>
          <w:sz w:val="28"/>
          <w:szCs w:val="28"/>
        </w:rPr>
        <w:t xml:space="preserve"> 2015</w:t>
      </w:r>
      <w:r w:rsidR="00C61ABC" w:rsidRPr="005027A3">
        <w:rPr>
          <w:rFonts w:ascii="Lucida Calligraphy" w:hAnsi="Lucida Calligraphy"/>
          <w:b/>
          <w:sz w:val="28"/>
          <w:szCs w:val="28"/>
        </w:rPr>
        <w:tab/>
      </w:r>
    </w:p>
    <w:p w:rsidR="00470F59" w:rsidRPr="00C61ABC" w:rsidRDefault="00470F59" w:rsidP="00C61ABC">
      <w:pPr>
        <w:tabs>
          <w:tab w:val="right" w:pos="7938"/>
          <w:tab w:val="right" w:pos="9639"/>
        </w:tabs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  <w:u w:val="single"/>
        </w:rPr>
        <w:t>Rosé</w:t>
      </w:r>
      <w:r w:rsidR="00C61ABC" w:rsidRPr="00C61ABC">
        <w:rPr>
          <w:rFonts w:ascii="Lucida Calligraphy" w:hAnsi="Lucida Calligraphy"/>
          <w:b/>
          <w:sz w:val="28"/>
          <w:szCs w:val="28"/>
        </w:rPr>
        <w:tab/>
      </w:r>
    </w:p>
    <w:p w:rsidR="00470F59" w:rsidRDefault="00C61ABC" w:rsidP="00C61ABC">
      <w:pPr>
        <w:pStyle w:val="Paragraphedeliste"/>
        <w:numPr>
          <w:ilvl w:val="0"/>
          <w:numId w:val="1"/>
        </w:numPr>
        <w:tabs>
          <w:tab w:val="right" w:pos="7938"/>
          <w:tab w:val="right" w:pos="9639"/>
        </w:tabs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Soif de…. </w:t>
      </w:r>
      <w:r>
        <w:rPr>
          <w:rFonts w:ascii="Lucida Calligraphy" w:hAnsi="Lucida Calligraphy"/>
          <w:b/>
          <w:sz w:val="28"/>
          <w:szCs w:val="28"/>
        </w:rPr>
        <w:tab/>
      </w:r>
    </w:p>
    <w:p w:rsidR="004D08A3" w:rsidRPr="00470F59" w:rsidRDefault="004D08A3" w:rsidP="00C61ABC">
      <w:pPr>
        <w:tabs>
          <w:tab w:val="right" w:pos="7938"/>
          <w:tab w:val="right" w:pos="9639"/>
        </w:tabs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  <w:u w:val="single"/>
        </w:rPr>
        <w:t>Rouges</w:t>
      </w:r>
      <w:r w:rsidR="00C61ABC" w:rsidRPr="00C61ABC">
        <w:rPr>
          <w:rFonts w:ascii="Lucida Calligraphy" w:hAnsi="Lucida Calligraphy"/>
          <w:b/>
          <w:sz w:val="28"/>
          <w:szCs w:val="28"/>
        </w:rPr>
        <w:tab/>
      </w:r>
    </w:p>
    <w:p w:rsidR="004D08A3" w:rsidRDefault="004D08A3" w:rsidP="005524D0">
      <w:pPr>
        <w:pStyle w:val="Paragraphedeliste"/>
        <w:numPr>
          <w:ilvl w:val="0"/>
          <w:numId w:val="1"/>
        </w:numPr>
        <w:tabs>
          <w:tab w:val="right" w:pos="7938"/>
          <w:tab w:val="right" w:pos="9639"/>
        </w:tabs>
        <w:spacing w:line="360" w:lineRule="auto"/>
        <w:ind w:left="714" w:hanging="357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Grenandise </w:t>
      </w:r>
      <w:r>
        <w:rPr>
          <w:rFonts w:ascii="Lucida Calligraphy" w:hAnsi="Lucida Calligraphy"/>
          <w:sz w:val="28"/>
          <w:szCs w:val="28"/>
        </w:rPr>
        <w:t xml:space="preserve"> </w:t>
      </w:r>
      <w:r w:rsidR="004E5EA4">
        <w:rPr>
          <w:rFonts w:ascii="Lucida Calligraphy" w:hAnsi="Lucida Calligraphy"/>
          <w:sz w:val="24"/>
          <w:szCs w:val="24"/>
        </w:rPr>
        <w:t>(G</w:t>
      </w:r>
      <w:r w:rsidRPr="004D08A3">
        <w:rPr>
          <w:rFonts w:ascii="Lucida Calligraphy" w:hAnsi="Lucida Calligraphy"/>
          <w:sz w:val="24"/>
          <w:szCs w:val="24"/>
        </w:rPr>
        <w:t>renache)</w:t>
      </w:r>
      <w:r w:rsidR="00C61ABC">
        <w:rPr>
          <w:rFonts w:ascii="Lucida Calligraphy" w:hAnsi="Lucida Calligraphy"/>
          <w:sz w:val="24"/>
          <w:szCs w:val="24"/>
        </w:rPr>
        <w:tab/>
      </w:r>
    </w:p>
    <w:p w:rsidR="004D08A3" w:rsidRPr="00470F59" w:rsidRDefault="00C61ABC" w:rsidP="005524D0">
      <w:pPr>
        <w:pStyle w:val="Paragraphedeliste"/>
        <w:numPr>
          <w:ilvl w:val="0"/>
          <w:numId w:val="1"/>
        </w:numPr>
        <w:tabs>
          <w:tab w:val="right" w:pos="7938"/>
          <w:tab w:val="right" w:pos="9639"/>
        </w:tabs>
        <w:spacing w:line="360" w:lineRule="auto"/>
        <w:ind w:left="714" w:hanging="357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Les Lauriers 2015 </w:t>
      </w:r>
      <w:r w:rsidR="004E5EA4" w:rsidRPr="004E5EA4">
        <w:rPr>
          <w:rFonts w:ascii="Lucida Calligraphy" w:hAnsi="Lucida Calligraphy"/>
          <w:sz w:val="28"/>
          <w:szCs w:val="28"/>
        </w:rPr>
        <w:t>(</w:t>
      </w:r>
      <w:r w:rsidR="004E5EA4">
        <w:rPr>
          <w:rFonts w:ascii="Lucida Calligraphy" w:hAnsi="Lucida Calligraphy"/>
          <w:sz w:val="24"/>
          <w:szCs w:val="24"/>
        </w:rPr>
        <w:t>Syrah</w:t>
      </w:r>
      <w:r w:rsidR="005533B7">
        <w:rPr>
          <w:rFonts w:ascii="Lucida Calligraphy" w:hAnsi="Lucida Calligraphy"/>
          <w:sz w:val="24"/>
          <w:szCs w:val="24"/>
        </w:rPr>
        <w:t>-</w:t>
      </w:r>
      <w:r w:rsidR="004E5EA4">
        <w:rPr>
          <w:rFonts w:ascii="Lucida Calligraphy" w:hAnsi="Lucida Calligraphy"/>
          <w:sz w:val="24"/>
          <w:szCs w:val="24"/>
        </w:rPr>
        <w:t>Grenache)</w:t>
      </w:r>
      <w:r>
        <w:rPr>
          <w:rFonts w:ascii="Lucida Calligraphy" w:hAnsi="Lucida Calligraphy"/>
          <w:sz w:val="24"/>
          <w:szCs w:val="24"/>
        </w:rPr>
        <w:tab/>
      </w:r>
    </w:p>
    <w:p w:rsidR="004D08A3" w:rsidRDefault="002F0755" w:rsidP="005524D0">
      <w:pPr>
        <w:pStyle w:val="Paragraphedeliste"/>
        <w:numPr>
          <w:ilvl w:val="0"/>
          <w:numId w:val="1"/>
        </w:numPr>
        <w:tabs>
          <w:tab w:val="right" w:pos="7938"/>
          <w:tab w:val="right" w:pos="9639"/>
        </w:tabs>
        <w:spacing w:line="360" w:lineRule="auto"/>
        <w:ind w:left="714" w:hanging="357"/>
        <w:rPr>
          <w:rFonts w:ascii="Lucida Calligraphy" w:hAnsi="Lucida Calligraphy"/>
          <w:b/>
          <w:sz w:val="28"/>
          <w:szCs w:val="28"/>
        </w:rPr>
      </w:pPr>
      <w:r w:rsidRPr="00755B35">
        <w:rPr>
          <w:rFonts w:ascii="Arial" w:eastAsia="Times New Roman" w:hAnsi="Arial" w:cs="Arial"/>
          <w:noProof/>
          <w:color w:val="0000FF"/>
          <w:sz w:val="27"/>
          <w:szCs w:val="27"/>
          <w:lang w:eastAsia="fr-BE"/>
        </w:rPr>
        <w:drawing>
          <wp:anchor distT="0" distB="0" distL="114300" distR="114300" simplePos="0" relativeHeight="251663360" behindDoc="1" locked="0" layoutInCell="1" allowOverlap="1" wp14:anchorId="39EEF3EA" wp14:editId="1F102BC8">
            <wp:simplePos x="0" y="0"/>
            <wp:positionH relativeFrom="column">
              <wp:posOffset>3562733</wp:posOffset>
            </wp:positionH>
            <wp:positionV relativeFrom="paragraph">
              <wp:posOffset>314960</wp:posOffset>
            </wp:positionV>
            <wp:extent cx="257175" cy="361854"/>
            <wp:effectExtent l="0" t="0" r="0" b="635"/>
            <wp:wrapNone/>
            <wp:docPr id="3" name="Image 3" descr="Résultat de recherche d'images pour &quot;logo vin bio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ogo vin bio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6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ABC">
        <w:rPr>
          <w:rFonts w:ascii="Lucida Calligraphy" w:hAnsi="Lucida Calligraphy"/>
          <w:b/>
          <w:sz w:val="28"/>
          <w:szCs w:val="28"/>
        </w:rPr>
        <w:t xml:space="preserve">Prestige 2013 </w:t>
      </w:r>
      <w:r w:rsidR="00DA3113" w:rsidRPr="004D08A3">
        <w:rPr>
          <w:rFonts w:ascii="Lucida Calligraphy" w:hAnsi="Lucida Calligraphy"/>
          <w:sz w:val="24"/>
          <w:szCs w:val="24"/>
        </w:rPr>
        <w:t>(Merlot</w:t>
      </w:r>
      <w:r w:rsidR="005533B7">
        <w:rPr>
          <w:rFonts w:ascii="Lucida Calligraphy" w:hAnsi="Lucida Calligraphy"/>
          <w:sz w:val="24"/>
          <w:szCs w:val="24"/>
        </w:rPr>
        <w:t>-</w:t>
      </w:r>
      <w:r w:rsidR="00DA3113" w:rsidRPr="004D08A3">
        <w:rPr>
          <w:rFonts w:ascii="Lucida Calligraphy" w:hAnsi="Lucida Calligraphy"/>
          <w:sz w:val="24"/>
          <w:szCs w:val="24"/>
        </w:rPr>
        <w:t>Cabernet</w:t>
      </w:r>
      <w:r w:rsidR="00DA3113">
        <w:rPr>
          <w:rFonts w:ascii="Lucida Calligraphy" w:hAnsi="Lucida Calligraphy"/>
          <w:sz w:val="24"/>
          <w:szCs w:val="24"/>
        </w:rPr>
        <w:t xml:space="preserve"> Sauvignon</w:t>
      </w:r>
      <w:r w:rsidR="00DA3113" w:rsidRPr="004D08A3">
        <w:rPr>
          <w:rFonts w:ascii="Lucida Calligraphy" w:hAnsi="Lucida Calligraphy"/>
          <w:sz w:val="24"/>
          <w:szCs w:val="24"/>
        </w:rPr>
        <w:t>)</w:t>
      </w:r>
      <w:r w:rsidR="00C61ABC">
        <w:rPr>
          <w:rFonts w:ascii="Lucida Calligraphy" w:hAnsi="Lucida Calligraphy"/>
          <w:sz w:val="24"/>
          <w:szCs w:val="24"/>
        </w:rPr>
        <w:tab/>
      </w:r>
    </w:p>
    <w:p w:rsidR="004D08A3" w:rsidRDefault="00DA3113" w:rsidP="005524D0">
      <w:pPr>
        <w:pStyle w:val="Paragraphedeliste"/>
        <w:numPr>
          <w:ilvl w:val="0"/>
          <w:numId w:val="1"/>
        </w:numPr>
        <w:tabs>
          <w:tab w:val="right" w:pos="7938"/>
          <w:tab w:val="right" w:pos="9639"/>
        </w:tabs>
        <w:spacing w:line="360" w:lineRule="auto"/>
        <w:ind w:left="714" w:hanging="357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Fond Croze</w:t>
      </w:r>
      <w:r w:rsidR="00561637">
        <w:rPr>
          <w:rFonts w:ascii="Lucida Calligraphy" w:hAnsi="Lucida Calligraphy"/>
          <w:b/>
          <w:sz w:val="28"/>
          <w:szCs w:val="28"/>
        </w:rPr>
        <w:t xml:space="preserve"> 2015 </w:t>
      </w:r>
      <w:r w:rsidR="00561637" w:rsidRPr="00561637">
        <w:rPr>
          <w:rFonts w:ascii="Lucida Calligraphy" w:hAnsi="Lucida Calligraphy"/>
        </w:rPr>
        <w:t>(</w:t>
      </w:r>
      <w:r w:rsidR="00561637" w:rsidRPr="00561637">
        <w:rPr>
          <w:rFonts w:ascii="Lucida Calligraphy" w:hAnsi="Lucida Calligraphy"/>
          <w:sz w:val="24"/>
          <w:szCs w:val="24"/>
        </w:rPr>
        <w:t>Grenache-Syrah)</w:t>
      </w:r>
      <w:r w:rsidR="00F00D0C">
        <w:rPr>
          <w:rFonts w:ascii="Lucida Calligraphy" w:hAnsi="Lucida Calligraphy"/>
          <w:b/>
          <w:sz w:val="28"/>
          <w:szCs w:val="28"/>
        </w:rPr>
        <w:tab/>
      </w:r>
    </w:p>
    <w:p w:rsidR="004D08A3" w:rsidRDefault="00DA3113" w:rsidP="005524D0">
      <w:pPr>
        <w:pStyle w:val="Paragraphedeliste"/>
        <w:numPr>
          <w:ilvl w:val="0"/>
          <w:numId w:val="1"/>
        </w:numPr>
        <w:tabs>
          <w:tab w:val="right" w:pos="7938"/>
          <w:tab w:val="right" w:pos="8789"/>
          <w:tab w:val="right" w:pos="9639"/>
        </w:tabs>
        <w:spacing w:line="360" w:lineRule="auto"/>
        <w:ind w:left="714" w:hanging="357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Côte de Bordeaux 2011</w:t>
      </w:r>
      <w:r w:rsidR="00561637">
        <w:rPr>
          <w:rFonts w:ascii="Lucida Calligraphy" w:hAnsi="Lucida Calligraphy"/>
          <w:b/>
          <w:sz w:val="28"/>
          <w:szCs w:val="28"/>
        </w:rPr>
        <w:t xml:space="preserve"> </w:t>
      </w:r>
      <w:r w:rsidR="00561637">
        <w:rPr>
          <w:rFonts w:ascii="Lucida Calligraphy" w:hAnsi="Lucida Calligraphy"/>
          <w:sz w:val="24"/>
          <w:szCs w:val="24"/>
        </w:rPr>
        <w:t>(Merlot-Malbec)</w:t>
      </w:r>
      <w:r w:rsidR="00F00D0C">
        <w:rPr>
          <w:rFonts w:ascii="Lucida Calligraphy" w:hAnsi="Lucida Calligraphy"/>
          <w:b/>
          <w:sz w:val="28"/>
          <w:szCs w:val="28"/>
        </w:rPr>
        <w:tab/>
      </w:r>
    </w:p>
    <w:p w:rsidR="00DA3113" w:rsidRDefault="00F00D0C" w:rsidP="005524D0">
      <w:pPr>
        <w:pStyle w:val="Paragraphedeliste"/>
        <w:numPr>
          <w:ilvl w:val="0"/>
          <w:numId w:val="1"/>
        </w:numPr>
        <w:tabs>
          <w:tab w:val="right" w:pos="7938"/>
          <w:tab w:val="right" w:pos="9639"/>
        </w:tabs>
        <w:spacing w:line="360" w:lineRule="auto"/>
        <w:ind w:left="714" w:hanging="357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Pinot noir</w:t>
      </w:r>
      <w:r w:rsidR="00561637">
        <w:rPr>
          <w:rFonts w:ascii="Lucida Calligraphy" w:hAnsi="Lucida Calligraphy"/>
          <w:b/>
          <w:sz w:val="28"/>
          <w:szCs w:val="28"/>
        </w:rPr>
        <w:t xml:space="preserve"> 2015</w:t>
      </w:r>
      <w:r>
        <w:rPr>
          <w:rFonts w:ascii="Lucida Calligraphy" w:hAnsi="Lucida Calligraphy"/>
          <w:b/>
          <w:sz w:val="28"/>
          <w:szCs w:val="28"/>
        </w:rPr>
        <w:tab/>
      </w:r>
    </w:p>
    <w:p w:rsidR="005524D0" w:rsidRDefault="00DA3113" w:rsidP="005524D0">
      <w:pPr>
        <w:pStyle w:val="Paragraphedeliste"/>
        <w:numPr>
          <w:ilvl w:val="0"/>
          <w:numId w:val="1"/>
        </w:numPr>
        <w:tabs>
          <w:tab w:val="right" w:pos="7938"/>
          <w:tab w:val="right" w:pos="9639"/>
        </w:tabs>
        <w:spacing w:line="360" w:lineRule="auto"/>
        <w:ind w:left="714" w:hanging="357"/>
        <w:rPr>
          <w:rFonts w:ascii="Lucida Calligraphy" w:hAnsi="Lucida Calligraphy"/>
          <w:b/>
          <w:sz w:val="28"/>
          <w:szCs w:val="28"/>
          <w:lang w:val="en-US"/>
        </w:rPr>
      </w:pPr>
      <w:r w:rsidRPr="00561637">
        <w:rPr>
          <w:rFonts w:ascii="Lucida Calligraphy" w:hAnsi="Lucida Calligraphy"/>
          <w:b/>
          <w:sz w:val="28"/>
          <w:szCs w:val="28"/>
          <w:lang w:val="en-US"/>
        </w:rPr>
        <w:t>Saint-Amour</w:t>
      </w:r>
      <w:r w:rsidR="00F00D0C" w:rsidRPr="00561637">
        <w:rPr>
          <w:rFonts w:ascii="Lucida Calligraphy" w:hAnsi="Lucida Calligraphy"/>
          <w:b/>
          <w:sz w:val="28"/>
          <w:szCs w:val="28"/>
          <w:lang w:val="en-US"/>
        </w:rPr>
        <w:t xml:space="preserve"> </w:t>
      </w:r>
      <w:r w:rsidR="00561637" w:rsidRPr="00561637">
        <w:rPr>
          <w:rFonts w:ascii="Lucida Calligraphy" w:hAnsi="Lucida Calligraphy"/>
          <w:b/>
          <w:sz w:val="28"/>
          <w:szCs w:val="28"/>
          <w:lang w:val="en-US"/>
        </w:rPr>
        <w:t xml:space="preserve">2015 </w:t>
      </w:r>
      <w:r w:rsidRPr="00561637">
        <w:rPr>
          <w:rFonts w:ascii="Lucida Calligraphy" w:hAnsi="Lucida Calligraphy"/>
          <w:sz w:val="24"/>
          <w:szCs w:val="24"/>
          <w:lang w:val="en-US"/>
        </w:rPr>
        <w:t>(Gamay)</w:t>
      </w:r>
      <w:r w:rsidR="00F00D0C" w:rsidRPr="00561637">
        <w:rPr>
          <w:rFonts w:ascii="Lucida Calligraphy" w:hAnsi="Lucida Calligraphy"/>
          <w:sz w:val="24"/>
          <w:szCs w:val="24"/>
          <w:lang w:val="en-US"/>
        </w:rPr>
        <w:tab/>
      </w:r>
    </w:p>
    <w:p w:rsidR="00866698" w:rsidRDefault="00866698" w:rsidP="00866698">
      <w:pPr>
        <w:tabs>
          <w:tab w:val="right" w:pos="7938"/>
          <w:tab w:val="right" w:pos="9639"/>
        </w:tabs>
        <w:spacing w:line="360" w:lineRule="auto"/>
        <w:rPr>
          <w:rFonts w:ascii="Lucida Calligraphy" w:hAnsi="Lucida Calligraphy"/>
          <w:b/>
          <w:sz w:val="28"/>
          <w:szCs w:val="28"/>
          <w:u w:val="single"/>
          <w:lang w:val="en-US"/>
        </w:rPr>
      </w:pPr>
      <w:r w:rsidRPr="00866698">
        <w:rPr>
          <w:rFonts w:ascii="Lucida Calligraphy" w:hAnsi="Lucida Calligraphy"/>
          <w:b/>
          <w:sz w:val="28"/>
          <w:szCs w:val="28"/>
          <w:u w:val="single"/>
          <w:lang w:val="en-US"/>
        </w:rPr>
        <w:t>Softs</w:t>
      </w:r>
    </w:p>
    <w:p w:rsidR="00866698" w:rsidRPr="00866698" w:rsidRDefault="00866698" w:rsidP="004B5F8B">
      <w:pPr>
        <w:pStyle w:val="Paragraphedeliste"/>
        <w:numPr>
          <w:ilvl w:val="0"/>
          <w:numId w:val="2"/>
        </w:numPr>
        <w:tabs>
          <w:tab w:val="right" w:pos="8789"/>
          <w:tab w:val="right" w:pos="9639"/>
        </w:tabs>
        <w:spacing w:line="360" w:lineRule="auto"/>
        <w:rPr>
          <w:rFonts w:ascii="Lucida Calligraphy" w:hAnsi="Lucida Calligraphy"/>
          <w:b/>
          <w:sz w:val="28"/>
          <w:szCs w:val="28"/>
          <w:lang w:val="en-US"/>
        </w:rPr>
      </w:pPr>
      <w:r w:rsidRPr="00866698">
        <w:rPr>
          <w:rFonts w:ascii="Lucida Calligraphy" w:hAnsi="Lucida Calligraphy"/>
          <w:b/>
          <w:sz w:val="28"/>
          <w:szCs w:val="28"/>
          <w:lang w:val="en-US"/>
        </w:rPr>
        <w:t>Eau</w:t>
      </w:r>
      <w:r w:rsidR="005027A3">
        <w:rPr>
          <w:rFonts w:ascii="Lucida Calligraphy" w:hAnsi="Lucida Calligraphy"/>
          <w:b/>
          <w:sz w:val="28"/>
          <w:szCs w:val="28"/>
          <w:lang w:val="en-US"/>
        </w:rPr>
        <w:t>x</w:t>
      </w:r>
      <w:r w:rsidRPr="00866698">
        <w:rPr>
          <w:rFonts w:ascii="Lucida Calligraphy" w:hAnsi="Lucida Calligraphy"/>
          <w:b/>
          <w:sz w:val="28"/>
          <w:szCs w:val="28"/>
          <w:lang w:val="en-US"/>
        </w:rPr>
        <w:tab/>
      </w:r>
    </w:p>
    <w:p w:rsidR="00866698" w:rsidRPr="00866698" w:rsidRDefault="00866698" w:rsidP="004B5F8B">
      <w:pPr>
        <w:pStyle w:val="Paragraphedeliste"/>
        <w:numPr>
          <w:ilvl w:val="0"/>
          <w:numId w:val="2"/>
        </w:numPr>
        <w:tabs>
          <w:tab w:val="right" w:pos="8789"/>
          <w:tab w:val="right" w:pos="9639"/>
        </w:tabs>
        <w:spacing w:line="360" w:lineRule="auto"/>
        <w:rPr>
          <w:rFonts w:ascii="Lucida Calligraphy" w:hAnsi="Lucida Calligraphy"/>
          <w:b/>
          <w:sz w:val="28"/>
          <w:szCs w:val="28"/>
        </w:rPr>
      </w:pPr>
      <w:r w:rsidRPr="00866698">
        <w:rPr>
          <w:rFonts w:ascii="Lucida Calligraphy" w:hAnsi="Lucida Calligraphy"/>
          <w:b/>
          <w:sz w:val="28"/>
          <w:szCs w:val="28"/>
        </w:rPr>
        <w:t>Autres</w:t>
      </w:r>
      <w:r w:rsidRPr="00866698">
        <w:rPr>
          <w:rFonts w:ascii="Lucida Calligraphy" w:hAnsi="Lucida Calligraphy"/>
          <w:b/>
          <w:sz w:val="28"/>
          <w:szCs w:val="28"/>
        </w:rPr>
        <w:tab/>
      </w:r>
    </w:p>
    <w:p w:rsidR="005524D0" w:rsidRDefault="00380FC2" w:rsidP="00380FC2">
      <w:pPr>
        <w:tabs>
          <w:tab w:val="right" w:pos="9639"/>
        </w:tabs>
        <w:rPr>
          <w:rFonts w:ascii="Lucida Calligraphy" w:hAnsi="Lucida Calligraphy"/>
          <w:b/>
          <w:sz w:val="28"/>
          <w:szCs w:val="28"/>
        </w:rPr>
      </w:pPr>
      <w:r w:rsidRPr="00866698">
        <w:rPr>
          <w:rFonts w:ascii="Lucida Calligraphy" w:hAnsi="Lucida Calligraphy"/>
          <w:b/>
          <w:sz w:val="28"/>
          <w:szCs w:val="28"/>
        </w:rPr>
        <w:tab/>
      </w:r>
      <w:r w:rsidR="005524D0">
        <w:rPr>
          <w:rFonts w:ascii="Lucida Calligraphy" w:hAnsi="Lucida Calligraphy"/>
          <w:b/>
          <w:sz w:val="28"/>
          <w:szCs w:val="28"/>
        </w:rPr>
        <w:t xml:space="preserve">La restauration  </w:t>
      </w:r>
      <w:r w:rsidR="005524D0">
        <w:rPr>
          <w:rFonts w:ascii="Calibri" w:hAnsi="Calibri"/>
          <w:b/>
          <w:sz w:val="28"/>
          <w:szCs w:val="28"/>
        </w:rPr>
        <w:t>→</w:t>
      </w:r>
    </w:p>
    <w:p w:rsidR="005524D0" w:rsidRDefault="005524D0" w:rsidP="005524D0">
      <w:r w:rsidRPr="007C49F6">
        <w:rPr>
          <w:noProof/>
          <w:lang w:eastAsia="fr-BE"/>
        </w:rPr>
        <w:lastRenderedPageBreak/>
        <w:drawing>
          <wp:anchor distT="0" distB="0" distL="114300" distR="114300" simplePos="0" relativeHeight="251661312" behindDoc="0" locked="0" layoutInCell="1" allowOverlap="1" wp14:anchorId="1D243FE2" wp14:editId="12B38930">
            <wp:simplePos x="0" y="0"/>
            <wp:positionH relativeFrom="column">
              <wp:posOffset>76200</wp:posOffset>
            </wp:positionH>
            <wp:positionV relativeFrom="paragraph">
              <wp:posOffset>57150</wp:posOffset>
            </wp:positionV>
            <wp:extent cx="1276350" cy="1190625"/>
            <wp:effectExtent l="19050" t="0" r="0" b="0"/>
            <wp:wrapThrough wrapText="bothSides">
              <wp:wrapPolygon edited="0">
                <wp:start x="-322" y="0"/>
                <wp:lineTo x="-322" y="21427"/>
                <wp:lineTo x="21600" y="21427"/>
                <wp:lineTo x="21600" y="0"/>
                <wp:lineTo x="-322" y="0"/>
              </wp:wrapPolygon>
            </wp:wrapThrough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4D0" w:rsidRPr="003A3DAD" w:rsidRDefault="005524D0" w:rsidP="005524D0">
      <w:pPr>
        <w:rPr>
          <w:rFonts w:ascii="Lucida Calligraphy" w:hAnsi="Lucida Calligraphy"/>
          <w:b/>
          <w:sz w:val="74"/>
          <w:szCs w:val="74"/>
        </w:rPr>
      </w:pPr>
      <w:r w:rsidRPr="003A3DAD">
        <w:rPr>
          <w:rFonts w:ascii="Lucida Calligraphy" w:hAnsi="Lucida Calligraphy"/>
          <w:b/>
          <w:sz w:val="74"/>
          <w:szCs w:val="74"/>
        </w:rPr>
        <w:t xml:space="preserve">Au baiser </w:t>
      </w:r>
      <w:r>
        <w:rPr>
          <w:rFonts w:ascii="Lucida Calligraphy" w:hAnsi="Lucida Calligraphy"/>
          <w:b/>
          <w:sz w:val="74"/>
          <w:szCs w:val="74"/>
        </w:rPr>
        <w:t>v</w:t>
      </w:r>
      <w:r w:rsidRPr="003A3DAD">
        <w:rPr>
          <w:rFonts w:ascii="Lucida Calligraphy" w:hAnsi="Lucida Calligraphy"/>
          <w:b/>
          <w:sz w:val="74"/>
          <w:szCs w:val="74"/>
        </w:rPr>
        <w:t>inic’Olne</w:t>
      </w:r>
    </w:p>
    <w:p w:rsidR="00DA3113" w:rsidRDefault="00DA3113" w:rsidP="005524D0">
      <w:pPr>
        <w:pStyle w:val="Paragraphedeliste"/>
        <w:tabs>
          <w:tab w:val="right" w:pos="7938"/>
          <w:tab w:val="right" w:pos="9639"/>
        </w:tabs>
        <w:rPr>
          <w:rFonts w:ascii="Lucida Calligraphy" w:hAnsi="Lucida Calligraphy"/>
          <w:b/>
          <w:sz w:val="28"/>
          <w:szCs w:val="28"/>
        </w:rPr>
      </w:pPr>
    </w:p>
    <w:p w:rsidR="005524D0" w:rsidRDefault="005524D0" w:rsidP="005524D0">
      <w:pPr>
        <w:pStyle w:val="Paragraphedeliste"/>
        <w:tabs>
          <w:tab w:val="right" w:pos="7938"/>
          <w:tab w:val="right" w:pos="9639"/>
        </w:tabs>
        <w:rPr>
          <w:rFonts w:ascii="Lucida Calligraphy" w:hAnsi="Lucida Calligraphy"/>
          <w:b/>
          <w:sz w:val="28"/>
          <w:szCs w:val="28"/>
        </w:rPr>
      </w:pPr>
    </w:p>
    <w:p w:rsidR="005524D0" w:rsidRDefault="005524D0" w:rsidP="005524D0">
      <w:pPr>
        <w:pStyle w:val="Paragraphedeliste"/>
        <w:tabs>
          <w:tab w:val="right" w:pos="7938"/>
          <w:tab w:val="right" w:pos="9639"/>
        </w:tabs>
        <w:rPr>
          <w:rFonts w:ascii="Lucida Calligraphy" w:hAnsi="Lucida Calligraphy"/>
          <w:b/>
          <w:sz w:val="28"/>
          <w:szCs w:val="28"/>
        </w:rPr>
      </w:pPr>
    </w:p>
    <w:p w:rsidR="00814FD8" w:rsidRDefault="005524D0" w:rsidP="00AD4FAE">
      <w:pPr>
        <w:tabs>
          <w:tab w:val="right" w:pos="8789"/>
          <w:tab w:val="right" w:pos="9639"/>
        </w:tabs>
        <w:spacing w:after="480"/>
        <w:rPr>
          <w:rFonts w:ascii="Lucida Calligraphy" w:hAnsi="Lucida Calligraphy"/>
          <w:b/>
          <w:sz w:val="52"/>
          <w:szCs w:val="52"/>
          <w:u w:val="single"/>
        </w:rPr>
      </w:pPr>
      <w:r>
        <w:rPr>
          <w:rFonts w:ascii="Lucida Calligraphy" w:hAnsi="Lucida Calligraphy"/>
          <w:b/>
          <w:sz w:val="52"/>
          <w:szCs w:val="52"/>
          <w:u w:val="single"/>
        </w:rPr>
        <w:t>Une petite faim</w:t>
      </w:r>
    </w:p>
    <w:p w:rsidR="00742C3F" w:rsidRDefault="005E0C63" w:rsidP="00AD4FAE">
      <w:pPr>
        <w:pStyle w:val="Paragraphedeliste"/>
        <w:numPr>
          <w:ilvl w:val="0"/>
          <w:numId w:val="1"/>
        </w:numPr>
        <w:tabs>
          <w:tab w:val="right" w:pos="8789"/>
          <w:tab w:val="right" w:pos="9639"/>
        </w:tabs>
        <w:spacing w:after="0" w:line="240" w:lineRule="auto"/>
        <w:ind w:left="714" w:hanging="357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L’apéritif : </w:t>
      </w:r>
      <w:r w:rsidR="00742C3F">
        <w:rPr>
          <w:rFonts w:ascii="Lucida Calligraphy" w:hAnsi="Lucida Calligraphy"/>
          <w:b/>
          <w:sz w:val="28"/>
          <w:szCs w:val="28"/>
        </w:rPr>
        <w:t>3 baisers pour patienter</w:t>
      </w:r>
      <w:r w:rsidR="00742C3F">
        <w:rPr>
          <w:rFonts w:ascii="Lucida Calligraphy" w:hAnsi="Lucida Calligraphy"/>
          <w:b/>
          <w:sz w:val="28"/>
          <w:szCs w:val="28"/>
        </w:rPr>
        <w:tab/>
      </w:r>
    </w:p>
    <w:p w:rsidR="005524D0" w:rsidRPr="00742C3F" w:rsidRDefault="00742C3F" w:rsidP="00AD4FAE">
      <w:pPr>
        <w:tabs>
          <w:tab w:val="right" w:pos="8789"/>
          <w:tab w:val="right" w:pos="9639"/>
        </w:tabs>
        <w:spacing w:line="240" w:lineRule="auto"/>
        <w:ind w:left="851"/>
        <w:rPr>
          <w:rFonts w:ascii="Lucida Calligraphy" w:hAnsi="Lucida Calligraphy"/>
          <w:b/>
          <w:sz w:val="28"/>
          <w:szCs w:val="28"/>
        </w:rPr>
      </w:pPr>
      <w:r w:rsidRPr="00742C3F">
        <w:rPr>
          <w:rFonts w:ascii="Lucida Calligraphy" w:hAnsi="Lucida Calligraphy"/>
          <w:sz w:val="24"/>
          <w:szCs w:val="24"/>
        </w:rPr>
        <w:t>noix de cajou – tomates cerises –</w:t>
      </w:r>
      <w:r w:rsidR="008B3C33">
        <w:rPr>
          <w:rFonts w:ascii="Lucida Calligraphy" w:hAnsi="Lucida Calligraphy"/>
          <w:sz w:val="24"/>
          <w:szCs w:val="24"/>
        </w:rPr>
        <w:t xml:space="preserve"> fromages</w:t>
      </w:r>
    </w:p>
    <w:p w:rsidR="005524D0" w:rsidRPr="002874BC" w:rsidRDefault="005524D0" w:rsidP="00AD4FAE">
      <w:pPr>
        <w:pStyle w:val="Paragraphedeliste"/>
        <w:numPr>
          <w:ilvl w:val="0"/>
          <w:numId w:val="1"/>
        </w:numPr>
        <w:tabs>
          <w:tab w:val="right" w:pos="8789"/>
          <w:tab w:val="right" w:pos="9639"/>
        </w:tabs>
        <w:spacing w:line="480" w:lineRule="auto"/>
        <w:ind w:left="714" w:hanging="357"/>
        <w:rPr>
          <w:rFonts w:ascii="Lucida Calligraphy" w:hAnsi="Lucida Calligraphy"/>
          <w:b/>
          <w:sz w:val="28"/>
          <w:szCs w:val="28"/>
        </w:rPr>
      </w:pPr>
      <w:r w:rsidRPr="002874BC">
        <w:rPr>
          <w:rFonts w:ascii="Lucida Calligraphy" w:hAnsi="Lucida Calligraphy"/>
          <w:b/>
          <w:sz w:val="28"/>
          <w:szCs w:val="28"/>
        </w:rPr>
        <w:t>La planche de fromages</w:t>
      </w:r>
      <w:r w:rsidR="00742C3F">
        <w:rPr>
          <w:rFonts w:ascii="Lucida Calligraphy" w:hAnsi="Lucida Calligraphy"/>
          <w:b/>
          <w:sz w:val="28"/>
          <w:szCs w:val="28"/>
        </w:rPr>
        <w:t xml:space="preserve"> et sa petite salade</w:t>
      </w:r>
      <w:r>
        <w:rPr>
          <w:rFonts w:ascii="Lucida Calligraphy" w:hAnsi="Lucida Calligraphy"/>
          <w:b/>
          <w:sz w:val="28"/>
          <w:szCs w:val="28"/>
        </w:rPr>
        <w:tab/>
      </w:r>
    </w:p>
    <w:p w:rsidR="005524D0" w:rsidRPr="002874BC" w:rsidRDefault="002C0C45" w:rsidP="00AD4FAE">
      <w:pPr>
        <w:pStyle w:val="Paragraphedeliste"/>
        <w:numPr>
          <w:ilvl w:val="0"/>
          <w:numId w:val="1"/>
        </w:numPr>
        <w:tabs>
          <w:tab w:val="right" w:pos="8789"/>
          <w:tab w:val="right" w:pos="9639"/>
        </w:tabs>
        <w:spacing w:line="480" w:lineRule="auto"/>
        <w:ind w:left="714" w:hanging="357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La s</w:t>
      </w:r>
      <w:r w:rsidR="00AE606B">
        <w:rPr>
          <w:rFonts w:ascii="Lucida Calligraphy" w:hAnsi="Lucida Calligraphy"/>
          <w:b/>
          <w:sz w:val="28"/>
          <w:szCs w:val="28"/>
        </w:rPr>
        <w:t xml:space="preserve">alade au </w:t>
      </w:r>
      <w:bookmarkStart w:id="0" w:name="_GoBack"/>
      <w:bookmarkEnd w:id="0"/>
      <w:r w:rsidR="005524D0">
        <w:rPr>
          <w:rFonts w:ascii="Lucida Calligraphy" w:hAnsi="Lucida Calligraphy"/>
          <w:b/>
          <w:sz w:val="28"/>
          <w:szCs w:val="28"/>
        </w:rPr>
        <w:t xml:space="preserve">fromage chaud </w:t>
      </w:r>
      <w:r w:rsidR="005524D0">
        <w:rPr>
          <w:rFonts w:ascii="Lucida Calligraphy" w:hAnsi="Lucida Calligraphy"/>
          <w:b/>
          <w:sz w:val="28"/>
          <w:szCs w:val="28"/>
        </w:rPr>
        <w:tab/>
      </w:r>
    </w:p>
    <w:p w:rsidR="005027A3" w:rsidRDefault="005524D0" w:rsidP="008001F2">
      <w:pPr>
        <w:pStyle w:val="Paragraphedeliste"/>
        <w:numPr>
          <w:ilvl w:val="0"/>
          <w:numId w:val="1"/>
        </w:numPr>
        <w:tabs>
          <w:tab w:val="right" w:pos="8789"/>
          <w:tab w:val="right" w:pos="9639"/>
        </w:tabs>
        <w:spacing w:line="480" w:lineRule="auto"/>
        <w:ind w:left="714" w:hanging="357"/>
        <w:rPr>
          <w:rFonts w:ascii="Lucida Calligraphy" w:hAnsi="Lucida Calligraphy"/>
          <w:b/>
          <w:sz w:val="28"/>
          <w:szCs w:val="28"/>
        </w:rPr>
      </w:pPr>
      <w:r w:rsidRPr="005027A3">
        <w:rPr>
          <w:rFonts w:ascii="Lucida Calligraphy" w:hAnsi="Lucida Calligraphy"/>
          <w:b/>
          <w:sz w:val="28"/>
          <w:szCs w:val="28"/>
        </w:rPr>
        <w:t>Les toasts au saumon</w:t>
      </w:r>
      <w:r w:rsidRPr="005027A3">
        <w:rPr>
          <w:rFonts w:ascii="Lucida Calligraphy" w:hAnsi="Lucida Calligraphy"/>
          <w:b/>
          <w:sz w:val="28"/>
          <w:szCs w:val="28"/>
        </w:rPr>
        <w:tab/>
      </w:r>
    </w:p>
    <w:p w:rsidR="005524D0" w:rsidRPr="005027A3" w:rsidRDefault="005524D0" w:rsidP="008001F2">
      <w:pPr>
        <w:pStyle w:val="Paragraphedeliste"/>
        <w:numPr>
          <w:ilvl w:val="0"/>
          <w:numId w:val="1"/>
        </w:numPr>
        <w:tabs>
          <w:tab w:val="right" w:pos="8789"/>
          <w:tab w:val="right" w:pos="9639"/>
        </w:tabs>
        <w:spacing w:line="480" w:lineRule="auto"/>
        <w:ind w:left="714" w:hanging="357"/>
        <w:rPr>
          <w:rFonts w:ascii="Lucida Calligraphy" w:hAnsi="Lucida Calligraphy"/>
          <w:b/>
          <w:sz w:val="28"/>
          <w:szCs w:val="28"/>
        </w:rPr>
      </w:pPr>
      <w:r w:rsidRPr="005027A3">
        <w:rPr>
          <w:rFonts w:ascii="Lucida Calligraphy" w:hAnsi="Lucida Calligraphy"/>
          <w:b/>
          <w:sz w:val="28"/>
          <w:szCs w:val="28"/>
        </w:rPr>
        <w:t>Le vitello tonato</w:t>
      </w:r>
      <w:r w:rsidRPr="005027A3">
        <w:rPr>
          <w:rFonts w:ascii="Lucida Calligraphy" w:hAnsi="Lucida Calligraphy"/>
          <w:b/>
          <w:sz w:val="28"/>
          <w:szCs w:val="28"/>
        </w:rPr>
        <w:tab/>
      </w:r>
    </w:p>
    <w:p w:rsidR="005524D0" w:rsidRDefault="00FC6F59" w:rsidP="00AD4FAE">
      <w:pPr>
        <w:pStyle w:val="Paragraphedeliste"/>
        <w:numPr>
          <w:ilvl w:val="0"/>
          <w:numId w:val="1"/>
        </w:numPr>
        <w:tabs>
          <w:tab w:val="right" w:pos="8789"/>
          <w:tab w:val="right" w:pos="9639"/>
        </w:tabs>
        <w:spacing w:after="0" w:line="240" w:lineRule="auto"/>
        <w:ind w:left="714" w:hanging="357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La salade</w:t>
      </w:r>
      <w:r w:rsidR="005524D0">
        <w:rPr>
          <w:rFonts w:ascii="Lucida Calligraphy" w:hAnsi="Lucida Calligraphy"/>
          <w:b/>
          <w:sz w:val="28"/>
          <w:szCs w:val="28"/>
        </w:rPr>
        <w:t xml:space="preserve"> italienne</w:t>
      </w:r>
      <w:r w:rsidR="005524D0">
        <w:rPr>
          <w:rFonts w:ascii="Lucida Calligraphy" w:hAnsi="Lucida Calligraphy"/>
          <w:b/>
          <w:sz w:val="28"/>
          <w:szCs w:val="28"/>
        </w:rPr>
        <w:tab/>
      </w:r>
    </w:p>
    <w:p w:rsidR="00742C3F" w:rsidRDefault="00742C3F" w:rsidP="00AD4FAE">
      <w:pPr>
        <w:tabs>
          <w:tab w:val="right" w:pos="8789"/>
          <w:tab w:val="right" w:pos="9639"/>
        </w:tabs>
        <w:spacing w:after="0" w:line="240" w:lineRule="auto"/>
        <w:ind w:left="851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mesclun – roquette – légumes grillés</w:t>
      </w:r>
    </w:p>
    <w:p w:rsidR="00742C3F" w:rsidRPr="00742C3F" w:rsidRDefault="00742C3F" w:rsidP="00AD4FAE">
      <w:pPr>
        <w:tabs>
          <w:tab w:val="right" w:pos="8789"/>
          <w:tab w:val="right" w:pos="9639"/>
        </w:tabs>
        <w:spacing w:line="240" w:lineRule="auto"/>
        <w:ind w:left="851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jambon italien –</w:t>
      </w:r>
      <w:r w:rsidR="008B3C33">
        <w:rPr>
          <w:rFonts w:ascii="Lucida Calligraphy" w:hAnsi="Lucida Calligraphy"/>
          <w:sz w:val="24"/>
          <w:szCs w:val="24"/>
        </w:rPr>
        <w:t xml:space="preserve"> parmesan</w:t>
      </w:r>
    </w:p>
    <w:p w:rsidR="00742C3F" w:rsidRDefault="005524D0" w:rsidP="00AD4FAE">
      <w:pPr>
        <w:pStyle w:val="Paragraphedeliste"/>
        <w:numPr>
          <w:ilvl w:val="0"/>
          <w:numId w:val="1"/>
        </w:numPr>
        <w:tabs>
          <w:tab w:val="right" w:pos="8789"/>
          <w:tab w:val="right" w:pos="9639"/>
        </w:tabs>
        <w:spacing w:after="0" w:line="240" w:lineRule="auto"/>
        <w:ind w:left="714" w:hanging="357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L’assiette landaise</w:t>
      </w:r>
      <w:r w:rsidR="00742C3F">
        <w:rPr>
          <w:rFonts w:ascii="Lucida Calligraphy" w:hAnsi="Lucida Calligraphy"/>
          <w:b/>
          <w:sz w:val="28"/>
          <w:szCs w:val="28"/>
        </w:rPr>
        <w:tab/>
      </w:r>
    </w:p>
    <w:p w:rsidR="00742C3F" w:rsidRDefault="00742C3F" w:rsidP="00AD4FAE">
      <w:pPr>
        <w:tabs>
          <w:tab w:val="right" w:pos="8789"/>
          <w:tab w:val="right" w:pos="9639"/>
        </w:tabs>
        <w:spacing w:after="0" w:line="240" w:lineRule="auto"/>
        <w:ind w:left="851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foie gras – </w:t>
      </w:r>
      <w:r w:rsidR="00427F1D">
        <w:rPr>
          <w:rFonts w:ascii="Lucida Calligraphy" w:hAnsi="Lucida Calligraphy"/>
          <w:sz w:val="24"/>
          <w:szCs w:val="24"/>
        </w:rPr>
        <w:t>pâté</w:t>
      </w:r>
      <w:r>
        <w:rPr>
          <w:rFonts w:ascii="Lucida Calligraphy" w:hAnsi="Lucida Calligraphy"/>
          <w:sz w:val="24"/>
          <w:szCs w:val="24"/>
        </w:rPr>
        <w:t xml:space="preserve"> de canard – rillettes – magret séché </w:t>
      </w:r>
    </w:p>
    <w:p w:rsidR="005524D0" w:rsidRPr="00742C3F" w:rsidRDefault="00742C3F" w:rsidP="00AD4FAE">
      <w:pPr>
        <w:tabs>
          <w:tab w:val="right" w:pos="8789"/>
          <w:tab w:val="right" w:pos="9639"/>
        </w:tabs>
        <w:spacing w:after="0" w:line="240" w:lineRule="auto"/>
        <w:ind w:left="851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boudin de canard – mesclun – confit d’</w:t>
      </w:r>
      <w:r w:rsidR="008B3C33">
        <w:rPr>
          <w:rFonts w:ascii="Lucida Calligraphy" w:hAnsi="Lucida Calligraphy"/>
          <w:sz w:val="24"/>
          <w:szCs w:val="24"/>
        </w:rPr>
        <w:t>oignons</w:t>
      </w:r>
    </w:p>
    <w:p w:rsidR="005524D0" w:rsidRDefault="005524D0" w:rsidP="00AD4FAE">
      <w:pPr>
        <w:pStyle w:val="Paragraphedeliste"/>
        <w:tabs>
          <w:tab w:val="right" w:pos="8789"/>
          <w:tab w:val="right" w:pos="9639"/>
        </w:tabs>
        <w:rPr>
          <w:rFonts w:ascii="Lucida Calligraphy" w:hAnsi="Lucida Calligraphy"/>
          <w:b/>
          <w:sz w:val="28"/>
          <w:szCs w:val="28"/>
        </w:rPr>
      </w:pPr>
    </w:p>
    <w:p w:rsidR="00EF7314" w:rsidRDefault="00EF7314" w:rsidP="005524D0">
      <w:pPr>
        <w:pStyle w:val="Paragraphedeliste"/>
        <w:tabs>
          <w:tab w:val="right" w:pos="7938"/>
          <w:tab w:val="right" w:pos="9639"/>
        </w:tabs>
        <w:rPr>
          <w:rFonts w:ascii="Lucida Calligraphy" w:hAnsi="Lucida Calligraphy"/>
          <w:b/>
          <w:sz w:val="28"/>
          <w:szCs w:val="28"/>
        </w:rPr>
      </w:pPr>
    </w:p>
    <w:p w:rsidR="005524D0" w:rsidRDefault="005524D0" w:rsidP="005524D0">
      <w:pPr>
        <w:pStyle w:val="Paragraphedeliste"/>
        <w:tabs>
          <w:tab w:val="right" w:pos="7938"/>
          <w:tab w:val="right" w:pos="9639"/>
        </w:tabs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Bon appétit !</w:t>
      </w:r>
    </w:p>
    <w:p w:rsidR="005524D0" w:rsidRDefault="005524D0" w:rsidP="005524D0">
      <w:pPr>
        <w:pStyle w:val="Paragraphedeliste"/>
        <w:tabs>
          <w:tab w:val="right" w:pos="7938"/>
          <w:tab w:val="right" w:pos="9639"/>
        </w:tabs>
        <w:rPr>
          <w:rFonts w:ascii="Lucida Calligraphy" w:hAnsi="Lucida Calligraphy"/>
          <w:b/>
          <w:sz w:val="28"/>
          <w:szCs w:val="28"/>
        </w:rPr>
      </w:pPr>
    </w:p>
    <w:p w:rsidR="005524D0" w:rsidRDefault="005524D0" w:rsidP="005524D0">
      <w:pPr>
        <w:pStyle w:val="Paragraphedeliste"/>
        <w:tabs>
          <w:tab w:val="right" w:pos="7938"/>
          <w:tab w:val="right" w:pos="9639"/>
        </w:tabs>
        <w:rPr>
          <w:rFonts w:ascii="Lucida Calligraphy" w:hAnsi="Lucida Calligraphy"/>
          <w:b/>
          <w:sz w:val="28"/>
          <w:szCs w:val="28"/>
        </w:rPr>
      </w:pPr>
    </w:p>
    <w:p w:rsidR="005524D0" w:rsidRDefault="005524D0" w:rsidP="005524D0">
      <w:pPr>
        <w:pStyle w:val="Paragraphedeliste"/>
        <w:tabs>
          <w:tab w:val="right" w:pos="7938"/>
          <w:tab w:val="right" w:pos="9639"/>
        </w:tabs>
        <w:rPr>
          <w:rFonts w:ascii="Lucida Calligraphy" w:hAnsi="Lucida Calligraphy"/>
          <w:b/>
          <w:sz w:val="28"/>
          <w:szCs w:val="28"/>
        </w:rPr>
      </w:pPr>
    </w:p>
    <w:p w:rsidR="005524D0" w:rsidRDefault="005524D0" w:rsidP="005524D0">
      <w:pPr>
        <w:pStyle w:val="Paragraphedeliste"/>
        <w:tabs>
          <w:tab w:val="right" w:pos="7938"/>
          <w:tab w:val="right" w:pos="9639"/>
        </w:tabs>
        <w:rPr>
          <w:rFonts w:ascii="Lucida Calligraphy" w:hAnsi="Lucida Calligraphy"/>
          <w:b/>
          <w:sz w:val="28"/>
          <w:szCs w:val="28"/>
        </w:rPr>
      </w:pPr>
    </w:p>
    <w:p w:rsidR="005524D0" w:rsidRDefault="005524D0" w:rsidP="005524D0">
      <w:pPr>
        <w:pStyle w:val="Paragraphedeliste"/>
        <w:tabs>
          <w:tab w:val="right" w:pos="7938"/>
          <w:tab w:val="right" w:pos="9639"/>
        </w:tabs>
        <w:rPr>
          <w:rFonts w:ascii="Lucida Calligraphy" w:hAnsi="Lucida Calligraphy"/>
          <w:b/>
          <w:sz w:val="28"/>
          <w:szCs w:val="28"/>
        </w:rPr>
      </w:pPr>
    </w:p>
    <w:p w:rsidR="005524D0" w:rsidRDefault="00380FC2" w:rsidP="005524D0">
      <w:pPr>
        <w:pStyle w:val="Paragraphedeliste"/>
        <w:tabs>
          <w:tab w:val="right" w:pos="7938"/>
          <w:tab w:val="right" w:pos="9639"/>
        </w:tabs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ab/>
      </w:r>
      <w:r>
        <w:rPr>
          <w:rFonts w:ascii="Lucida Calligraphy" w:hAnsi="Lucida Calligraphy"/>
          <w:b/>
          <w:sz w:val="28"/>
          <w:szCs w:val="28"/>
        </w:rPr>
        <w:tab/>
      </w:r>
      <w:r w:rsidR="005524D0">
        <w:rPr>
          <w:rFonts w:ascii="Lucida Calligraphy" w:hAnsi="Lucida Calligraphy"/>
          <w:b/>
          <w:sz w:val="28"/>
          <w:szCs w:val="28"/>
        </w:rPr>
        <w:t xml:space="preserve">Les vins </w:t>
      </w:r>
      <w:r w:rsidR="005524D0">
        <w:rPr>
          <w:rFonts w:ascii="Calibri" w:hAnsi="Calibri"/>
          <w:b/>
          <w:sz w:val="28"/>
          <w:szCs w:val="28"/>
        </w:rPr>
        <w:t>→</w:t>
      </w:r>
    </w:p>
    <w:sectPr w:rsidR="005524D0" w:rsidSect="00021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091" w:rsidRDefault="003C4091" w:rsidP="0025750F">
      <w:pPr>
        <w:spacing w:after="0" w:line="240" w:lineRule="auto"/>
      </w:pPr>
      <w:r>
        <w:separator/>
      </w:r>
    </w:p>
  </w:endnote>
  <w:endnote w:type="continuationSeparator" w:id="0">
    <w:p w:rsidR="003C4091" w:rsidRDefault="003C4091" w:rsidP="0025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091" w:rsidRDefault="003C4091" w:rsidP="0025750F">
      <w:pPr>
        <w:spacing w:after="0" w:line="240" w:lineRule="auto"/>
      </w:pPr>
      <w:r>
        <w:separator/>
      </w:r>
    </w:p>
  </w:footnote>
  <w:footnote w:type="continuationSeparator" w:id="0">
    <w:p w:rsidR="003C4091" w:rsidRDefault="003C4091" w:rsidP="0025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F29D5"/>
    <w:multiLevelType w:val="hybridMultilevel"/>
    <w:tmpl w:val="F052004E"/>
    <w:lvl w:ilvl="0" w:tplc="5C04729A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123B9"/>
    <w:multiLevelType w:val="hybridMultilevel"/>
    <w:tmpl w:val="E78C6616"/>
    <w:lvl w:ilvl="0" w:tplc="5C04729A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8F"/>
    <w:rsid w:val="000213CF"/>
    <w:rsid w:val="000247BE"/>
    <w:rsid w:val="000E42CD"/>
    <w:rsid w:val="001275CF"/>
    <w:rsid w:val="00204A8F"/>
    <w:rsid w:val="0025750F"/>
    <w:rsid w:val="002874BC"/>
    <w:rsid w:val="002C0C45"/>
    <w:rsid w:val="002E2406"/>
    <w:rsid w:val="002F0755"/>
    <w:rsid w:val="0035466D"/>
    <w:rsid w:val="00380FC2"/>
    <w:rsid w:val="0039544B"/>
    <w:rsid w:val="003A3DAD"/>
    <w:rsid w:val="003C3E29"/>
    <w:rsid w:val="003C4091"/>
    <w:rsid w:val="003F50E2"/>
    <w:rsid w:val="00427F1D"/>
    <w:rsid w:val="00470F59"/>
    <w:rsid w:val="004B01E2"/>
    <w:rsid w:val="004B5F8B"/>
    <w:rsid w:val="004D08A3"/>
    <w:rsid w:val="004D3691"/>
    <w:rsid w:val="004E5EA4"/>
    <w:rsid w:val="005027A3"/>
    <w:rsid w:val="005524D0"/>
    <w:rsid w:val="005533B7"/>
    <w:rsid w:val="00561637"/>
    <w:rsid w:val="005E0C63"/>
    <w:rsid w:val="00654317"/>
    <w:rsid w:val="006C79FB"/>
    <w:rsid w:val="00742C3F"/>
    <w:rsid w:val="00755B35"/>
    <w:rsid w:val="007763F4"/>
    <w:rsid w:val="007A773F"/>
    <w:rsid w:val="007C49F6"/>
    <w:rsid w:val="00814FD8"/>
    <w:rsid w:val="00866698"/>
    <w:rsid w:val="008B3C33"/>
    <w:rsid w:val="00931DF3"/>
    <w:rsid w:val="00955D09"/>
    <w:rsid w:val="009C6A0C"/>
    <w:rsid w:val="00A32F62"/>
    <w:rsid w:val="00A55C6E"/>
    <w:rsid w:val="00AB72BD"/>
    <w:rsid w:val="00AD4FAE"/>
    <w:rsid w:val="00AE606B"/>
    <w:rsid w:val="00B1599A"/>
    <w:rsid w:val="00B2394C"/>
    <w:rsid w:val="00B32D13"/>
    <w:rsid w:val="00BB1804"/>
    <w:rsid w:val="00C61ABC"/>
    <w:rsid w:val="00CB2E68"/>
    <w:rsid w:val="00D177D5"/>
    <w:rsid w:val="00D938EE"/>
    <w:rsid w:val="00DA3113"/>
    <w:rsid w:val="00E33A3A"/>
    <w:rsid w:val="00EF7314"/>
    <w:rsid w:val="00F00D0C"/>
    <w:rsid w:val="00F37FB0"/>
    <w:rsid w:val="00F425A3"/>
    <w:rsid w:val="00FC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894DE-2601-4B49-B2E0-D824E8FB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2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A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57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750F"/>
  </w:style>
  <w:style w:type="paragraph" w:styleId="Pieddepage">
    <w:name w:val="footer"/>
    <w:basedOn w:val="Normal"/>
    <w:link w:val="PieddepageCar"/>
    <w:uiPriority w:val="99"/>
    <w:semiHidden/>
    <w:unhideWhenUsed/>
    <w:rsid w:val="00257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750F"/>
  </w:style>
  <w:style w:type="paragraph" w:styleId="Paragraphedeliste">
    <w:name w:val="List Paragraph"/>
    <w:basedOn w:val="Normal"/>
    <w:uiPriority w:val="34"/>
    <w:qFormat/>
    <w:rsid w:val="003A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20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6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2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4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8188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1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68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33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8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4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2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2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26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288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305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8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5612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8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87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30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01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34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90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015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51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url?sa=i&amp;rct=j&amp;q=&amp;esrc=s&amp;source=images&amp;cd=&amp;cad=rja&amp;uact=8&amp;ved=0ahUKEwjJuZPfmsrUAhWGZ1AKHTNgCS4QjRwIBw&amp;url=https://fr.wikipedia.org/wiki/Vin_issu_de_la_viticulture_biologique&amp;psig=AFQjCNEScrA2CmB34ANQqXSU2WIyz8m2HQ&amp;ust=14979720100605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JOJO</cp:lastModifiedBy>
  <cp:revision>5</cp:revision>
  <cp:lastPrinted>2017-06-19T15:37:00Z</cp:lastPrinted>
  <dcterms:created xsi:type="dcterms:W3CDTF">2017-06-19T19:38:00Z</dcterms:created>
  <dcterms:modified xsi:type="dcterms:W3CDTF">2017-06-19T19:39:00Z</dcterms:modified>
</cp:coreProperties>
</file>